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9606" w14:textId="77777777" w:rsidR="00627D26" w:rsidRDefault="00540286" w:rsidP="00540286">
      <w:pPr>
        <w:jc w:val="center"/>
        <w:rPr>
          <w:sz w:val="32"/>
          <w:szCs w:val="32"/>
        </w:rPr>
      </w:pPr>
      <w:r w:rsidRPr="00540286">
        <w:rPr>
          <w:sz w:val="32"/>
          <w:szCs w:val="32"/>
        </w:rPr>
        <w:t>ROOSEVELT HIGH SCHOOL</w:t>
      </w:r>
    </w:p>
    <w:p w14:paraId="369FAFB7" w14:textId="774C204D" w:rsidR="00540286" w:rsidRPr="00540286" w:rsidRDefault="00540286" w:rsidP="00627D26">
      <w:pPr>
        <w:jc w:val="center"/>
        <w:rPr>
          <w:sz w:val="32"/>
          <w:szCs w:val="32"/>
        </w:rPr>
      </w:pPr>
      <w:r w:rsidRPr="00540286">
        <w:rPr>
          <w:sz w:val="32"/>
          <w:szCs w:val="32"/>
        </w:rPr>
        <w:t xml:space="preserve">GIRLS WATER POLO </w:t>
      </w:r>
      <w:r w:rsidR="000D0319">
        <w:rPr>
          <w:sz w:val="32"/>
          <w:szCs w:val="32"/>
        </w:rPr>
        <w:t>2024</w:t>
      </w:r>
    </w:p>
    <w:p w14:paraId="67DD2A0E" w14:textId="2AA342DD" w:rsidR="00540286" w:rsidRDefault="00540286"/>
    <w:p w14:paraId="67DC0CC2" w14:textId="3F4F9E2A" w:rsidR="00540286" w:rsidRDefault="00540286" w:rsidP="00A17676">
      <w:pPr>
        <w:jc w:val="center"/>
      </w:pPr>
      <w:r>
        <w:t>Our website is roughrider-swimwp.weebly.com.  Visit the site for requirements, practice and game schedules, and other important information.</w:t>
      </w:r>
    </w:p>
    <w:p w14:paraId="1B2C0C42" w14:textId="1833FF05" w:rsidR="00627D26" w:rsidRDefault="00627D26" w:rsidP="000623C1">
      <w:pPr>
        <w:jc w:val="center"/>
      </w:pPr>
    </w:p>
    <w:p w14:paraId="1DCB11E0" w14:textId="1DDA34F0" w:rsidR="00627D26" w:rsidRDefault="00627D26" w:rsidP="000623C1">
      <w:pPr>
        <w:jc w:val="center"/>
      </w:pPr>
      <w:r>
        <w:t xml:space="preserve">Water polo is a contact sport.  It’s not wrestling in the water although sometimes it might look like it.  Played properly, water polo </w:t>
      </w:r>
      <w:r w:rsidR="00F532FB">
        <w:t>is a fast-paced exciting game to watch.</w:t>
      </w:r>
    </w:p>
    <w:p w14:paraId="333922B2" w14:textId="77777777" w:rsidR="00F532FB" w:rsidRDefault="00F532FB"/>
    <w:p w14:paraId="56DE4475" w14:textId="2CE6BB43" w:rsidR="000D0319" w:rsidRPr="00A17676" w:rsidRDefault="000D0319" w:rsidP="000D0319">
      <w:pPr>
        <w:jc w:val="center"/>
        <w:rPr>
          <w:sz w:val="28"/>
          <w:szCs w:val="28"/>
        </w:rPr>
      </w:pPr>
      <w:r>
        <w:rPr>
          <w:sz w:val="28"/>
          <w:szCs w:val="28"/>
        </w:rPr>
        <w:t>PRE-CONDITIONING</w:t>
      </w:r>
      <w:r w:rsidRPr="00A17676">
        <w:rPr>
          <w:sz w:val="28"/>
          <w:szCs w:val="28"/>
        </w:rPr>
        <w:t xml:space="preserve"> start</w:t>
      </w:r>
      <w:r>
        <w:rPr>
          <w:sz w:val="28"/>
          <w:szCs w:val="28"/>
        </w:rPr>
        <w:t>s</w:t>
      </w:r>
      <w:r w:rsidRPr="00A17676">
        <w:rPr>
          <w:sz w:val="28"/>
          <w:szCs w:val="28"/>
        </w:rPr>
        <w:t xml:space="preserve"> </w:t>
      </w:r>
      <w:r>
        <w:rPr>
          <w:sz w:val="28"/>
          <w:szCs w:val="28"/>
        </w:rPr>
        <w:t>January 29</w:t>
      </w:r>
      <w:r>
        <w:rPr>
          <w:sz w:val="28"/>
          <w:szCs w:val="28"/>
        </w:rPr>
        <w:t xml:space="preserve"> (M</w:t>
      </w:r>
      <w:r w:rsidRPr="00A17676">
        <w:rPr>
          <w:sz w:val="28"/>
          <w:szCs w:val="28"/>
        </w:rPr>
        <w:t>) for two weeks</w:t>
      </w:r>
    </w:p>
    <w:p w14:paraId="27F5228F" w14:textId="34431164" w:rsidR="000D0319" w:rsidRDefault="000D0319" w:rsidP="000D0319">
      <w:r>
        <w:t>PRE-CONDITIONING</w:t>
      </w:r>
      <w:r>
        <w:t xml:space="preserve"> REQUIREMENTS</w:t>
      </w:r>
    </w:p>
    <w:p w14:paraId="023B8A91" w14:textId="406324A5" w:rsidR="000D0319" w:rsidRDefault="000D0319" w:rsidP="000D0319">
      <w:pPr>
        <w:pStyle w:val="ListParagraph"/>
        <w:numPr>
          <w:ilvl w:val="0"/>
          <w:numId w:val="1"/>
        </w:numPr>
      </w:pPr>
      <w:r>
        <w:t xml:space="preserve">Clearance from the athletic trainers. Check website for athletic department requirements.  Get all paperwork to coach before </w:t>
      </w:r>
      <w:r>
        <w:t>January 29</w:t>
      </w:r>
      <w:r>
        <w:t>.</w:t>
      </w:r>
    </w:p>
    <w:p w14:paraId="413F7C25" w14:textId="3856D303" w:rsidR="000D0319" w:rsidRDefault="000D0319" w:rsidP="000D0319">
      <w:pPr>
        <w:pStyle w:val="ListParagraph"/>
        <w:numPr>
          <w:ilvl w:val="0"/>
          <w:numId w:val="1"/>
        </w:numPr>
      </w:pPr>
      <w:r>
        <w:t xml:space="preserve">Attendance is </w:t>
      </w:r>
      <w:r>
        <w:t>optional</w:t>
      </w:r>
      <w:r>
        <w:t>.</w:t>
      </w:r>
    </w:p>
    <w:p w14:paraId="3B8A7C5F" w14:textId="02218D2B" w:rsidR="000D0319" w:rsidRDefault="000D0319" w:rsidP="000D0319">
      <w:pPr>
        <w:pStyle w:val="ListParagraph"/>
        <w:numPr>
          <w:ilvl w:val="0"/>
          <w:numId w:val="1"/>
        </w:numPr>
      </w:pPr>
      <w:r>
        <w:t>Able to tread water.</w:t>
      </w:r>
    </w:p>
    <w:p w14:paraId="4AD22CB1" w14:textId="642481E2" w:rsidR="000D0319" w:rsidRDefault="000D0319" w:rsidP="000D0319">
      <w:pPr>
        <w:pStyle w:val="ListParagraph"/>
        <w:numPr>
          <w:ilvl w:val="0"/>
          <w:numId w:val="1"/>
        </w:numPr>
      </w:pPr>
      <w:r>
        <w:t xml:space="preserve">Able to swim </w:t>
      </w:r>
      <w:r>
        <w:t>25</w:t>
      </w:r>
      <w:r>
        <w:t xml:space="preserve"> yards without stopping</w:t>
      </w:r>
    </w:p>
    <w:p w14:paraId="0D490C74" w14:textId="38562D52" w:rsidR="000D0319" w:rsidRDefault="000D0319" w:rsidP="000D0319">
      <w:pPr>
        <w:pStyle w:val="ListParagraph"/>
        <w:numPr>
          <w:ilvl w:val="0"/>
          <w:numId w:val="1"/>
        </w:numPr>
      </w:pPr>
      <w:r>
        <w:t xml:space="preserve">One-piece suit to be used during practice. A swim cap </w:t>
      </w:r>
      <w:r>
        <w:t xml:space="preserve">and googles </w:t>
      </w:r>
      <w:r>
        <w:t>is recommended.</w:t>
      </w:r>
    </w:p>
    <w:p w14:paraId="7F78DD1F" w14:textId="77777777" w:rsidR="000D0319" w:rsidRDefault="000D0319" w:rsidP="000D0319">
      <w:pPr>
        <w:rPr>
          <w:sz w:val="28"/>
          <w:szCs w:val="28"/>
        </w:rPr>
      </w:pPr>
    </w:p>
    <w:p w14:paraId="3653E3DA" w14:textId="6DB2CD3F" w:rsidR="00A17676" w:rsidRPr="00A17676" w:rsidRDefault="00A17676" w:rsidP="00A17676">
      <w:pPr>
        <w:jc w:val="center"/>
        <w:rPr>
          <w:sz w:val="28"/>
          <w:szCs w:val="28"/>
        </w:rPr>
      </w:pPr>
      <w:r w:rsidRPr="00A17676">
        <w:rPr>
          <w:sz w:val="28"/>
          <w:szCs w:val="28"/>
        </w:rPr>
        <w:t xml:space="preserve">TRY-OUTS start February </w:t>
      </w:r>
      <w:r w:rsidR="000D0319">
        <w:rPr>
          <w:sz w:val="28"/>
          <w:szCs w:val="28"/>
        </w:rPr>
        <w:t>12</w:t>
      </w:r>
      <w:r w:rsidR="000E30BE">
        <w:rPr>
          <w:sz w:val="28"/>
          <w:szCs w:val="28"/>
        </w:rPr>
        <w:t xml:space="preserve"> (M</w:t>
      </w:r>
      <w:r w:rsidRPr="00A17676">
        <w:rPr>
          <w:sz w:val="28"/>
          <w:szCs w:val="28"/>
        </w:rPr>
        <w:t>) for two weeks</w:t>
      </w:r>
    </w:p>
    <w:p w14:paraId="727CC333" w14:textId="22C3B824" w:rsidR="00A17676" w:rsidRDefault="00A17676">
      <w:r>
        <w:t>TRY-OUT REQUIREMENTS</w:t>
      </w:r>
    </w:p>
    <w:p w14:paraId="28BD5219" w14:textId="77777777" w:rsidR="000D0319" w:rsidRDefault="000D0319" w:rsidP="000D0319">
      <w:r>
        <w:t>In addition to Pre-conditioning Requirements:</w:t>
      </w:r>
    </w:p>
    <w:p w14:paraId="06593867" w14:textId="407E1C9C" w:rsidR="000D0319" w:rsidRDefault="000D0319" w:rsidP="000D0319">
      <w:pPr>
        <w:pStyle w:val="ListParagraph"/>
        <w:numPr>
          <w:ilvl w:val="0"/>
          <w:numId w:val="1"/>
        </w:numPr>
      </w:pPr>
      <w:r>
        <w:t xml:space="preserve">Attendance is </w:t>
      </w:r>
      <w:r>
        <w:t>mandatory</w:t>
      </w:r>
      <w:r>
        <w:t>.</w:t>
      </w:r>
    </w:p>
    <w:p w14:paraId="36810229" w14:textId="36C283AD" w:rsidR="00A17676" w:rsidRDefault="00A17676" w:rsidP="00A17676">
      <w:pPr>
        <w:pStyle w:val="ListParagraph"/>
        <w:numPr>
          <w:ilvl w:val="0"/>
          <w:numId w:val="1"/>
        </w:numPr>
      </w:pPr>
      <w:r>
        <w:t>Able to tread water for 5 minutes.</w:t>
      </w:r>
    </w:p>
    <w:p w14:paraId="5F4257B1" w14:textId="031AE53A" w:rsidR="00A17676" w:rsidRDefault="00A17676" w:rsidP="00A17676">
      <w:pPr>
        <w:pStyle w:val="ListParagraph"/>
        <w:numPr>
          <w:ilvl w:val="0"/>
          <w:numId w:val="1"/>
        </w:numPr>
      </w:pPr>
      <w:r>
        <w:t>Able to swim 50 yards without stopping</w:t>
      </w:r>
    </w:p>
    <w:p w14:paraId="39D8A535" w14:textId="767BF05C" w:rsidR="00A17676" w:rsidRDefault="00A17676" w:rsidP="00A17676">
      <w:pPr>
        <w:pStyle w:val="ListParagraph"/>
        <w:numPr>
          <w:ilvl w:val="0"/>
          <w:numId w:val="1"/>
        </w:numPr>
      </w:pPr>
      <w:r>
        <w:t>Able to throw a water polo ball at least 10 feet while treading water.</w:t>
      </w:r>
    </w:p>
    <w:p w14:paraId="66181F8E" w14:textId="644A968F" w:rsidR="009B23A1" w:rsidRDefault="000D0319" w:rsidP="000D0319">
      <w:pPr>
        <w:pStyle w:val="ListParagraph"/>
        <w:numPr>
          <w:ilvl w:val="0"/>
          <w:numId w:val="1"/>
        </w:numPr>
      </w:pPr>
      <w:r>
        <w:t>Water polo compliant swimsuit</w:t>
      </w:r>
      <w:r w:rsidR="009B23A1">
        <w:t>.</w:t>
      </w:r>
    </w:p>
    <w:p w14:paraId="78E842B2" w14:textId="77777777" w:rsidR="002B30E8" w:rsidRDefault="002B30E8" w:rsidP="002B30E8">
      <w:pPr>
        <w:pStyle w:val="ListParagraph"/>
        <w:numPr>
          <w:ilvl w:val="0"/>
          <w:numId w:val="1"/>
        </w:numPr>
      </w:pPr>
      <w:r>
        <w:t>Grade checks every two weeks will be done by the athletic department.</w:t>
      </w:r>
    </w:p>
    <w:p w14:paraId="301A3822" w14:textId="39591947" w:rsidR="002B30E8" w:rsidRDefault="002B30E8" w:rsidP="002B30E8">
      <w:pPr>
        <w:pStyle w:val="ListParagraph"/>
        <w:numPr>
          <w:ilvl w:val="0"/>
          <w:numId w:val="1"/>
        </w:numPr>
      </w:pPr>
      <w:r>
        <w:t>Able to follow verbal instructions and independently carry them out.</w:t>
      </w:r>
    </w:p>
    <w:p w14:paraId="6BAD52DC" w14:textId="77777777" w:rsidR="000D0319" w:rsidRDefault="000D0319" w:rsidP="000D0319">
      <w:pPr>
        <w:ind w:left="360"/>
      </w:pPr>
    </w:p>
    <w:p w14:paraId="05AC87A4" w14:textId="4B5B1AA4" w:rsidR="009B23A1" w:rsidRPr="00CE37B5" w:rsidRDefault="009B23A1" w:rsidP="00CE37B5">
      <w:pPr>
        <w:jc w:val="center"/>
        <w:rPr>
          <w:sz w:val="28"/>
          <w:szCs w:val="28"/>
        </w:rPr>
      </w:pPr>
      <w:r w:rsidRPr="00CE37B5">
        <w:rPr>
          <w:sz w:val="28"/>
          <w:szCs w:val="28"/>
        </w:rPr>
        <w:t xml:space="preserve">REGULAR SEASON starts on </w:t>
      </w:r>
      <w:r w:rsidR="000E30BE">
        <w:rPr>
          <w:sz w:val="28"/>
          <w:szCs w:val="28"/>
        </w:rPr>
        <w:t xml:space="preserve">February </w:t>
      </w:r>
      <w:r w:rsidR="000D0319">
        <w:rPr>
          <w:sz w:val="28"/>
          <w:szCs w:val="28"/>
        </w:rPr>
        <w:t>26</w:t>
      </w:r>
      <w:r w:rsidRPr="00CE37B5">
        <w:rPr>
          <w:sz w:val="28"/>
          <w:szCs w:val="28"/>
        </w:rPr>
        <w:t xml:space="preserve"> (M)</w:t>
      </w:r>
    </w:p>
    <w:p w14:paraId="5716058B" w14:textId="36B14B5A" w:rsidR="00883691" w:rsidRDefault="00883691" w:rsidP="00883691">
      <w:r>
        <w:t>In addition to Try-out Requirements:</w:t>
      </w:r>
    </w:p>
    <w:p w14:paraId="08884525" w14:textId="11006457" w:rsidR="009B23A1" w:rsidRDefault="009B23A1" w:rsidP="009B23A1">
      <w:pPr>
        <w:pStyle w:val="ListParagraph"/>
        <w:numPr>
          <w:ilvl w:val="0"/>
          <w:numId w:val="1"/>
        </w:numPr>
      </w:pPr>
      <w:r>
        <w:t>Able to swim the following:</w:t>
      </w:r>
    </w:p>
    <w:p w14:paraId="63F9E1BA" w14:textId="2405BADB" w:rsidR="009B23A1" w:rsidRDefault="009B23A1" w:rsidP="009B23A1">
      <w:pPr>
        <w:pStyle w:val="ListParagraph"/>
        <w:numPr>
          <w:ilvl w:val="1"/>
          <w:numId w:val="1"/>
        </w:numPr>
      </w:pPr>
      <w:r>
        <w:t>10 x 50 yd on 1 min</w:t>
      </w:r>
    </w:p>
    <w:p w14:paraId="0ADE35FC" w14:textId="2354ADEA" w:rsidR="009B23A1" w:rsidRDefault="009B23A1" w:rsidP="009B23A1">
      <w:pPr>
        <w:pStyle w:val="ListParagraph"/>
        <w:numPr>
          <w:ilvl w:val="1"/>
          <w:numId w:val="1"/>
        </w:numPr>
      </w:pPr>
      <w:r>
        <w:t>350 yd under 7 minutes</w:t>
      </w:r>
    </w:p>
    <w:p w14:paraId="02A0BFBB" w14:textId="16B92C3D" w:rsidR="009B23A1" w:rsidRDefault="009B23A1" w:rsidP="009B23A1">
      <w:pPr>
        <w:pStyle w:val="ListParagraph"/>
        <w:numPr>
          <w:ilvl w:val="0"/>
          <w:numId w:val="1"/>
        </w:numPr>
      </w:pPr>
      <w:r>
        <w:t>Players not able to meet the swimming requirements are encouraged to stay with the program to learn the game and eventually</w:t>
      </w:r>
      <w:r w:rsidR="00883691">
        <w:t xml:space="preserve"> earn playing time.</w:t>
      </w:r>
    </w:p>
    <w:p w14:paraId="58E2D489" w14:textId="5A45DCC4" w:rsidR="00883691" w:rsidRDefault="00883691" w:rsidP="009B23A1">
      <w:pPr>
        <w:pStyle w:val="ListParagraph"/>
        <w:numPr>
          <w:ilvl w:val="0"/>
          <w:numId w:val="1"/>
        </w:numPr>
      </w:pPr>
      <w:r>
        <w:t xml:space="preserve">A regulation water polo suit must be used in games.  The team </w:t>
      </w:r>
      <w:r w:rsidR="002B30E8">
        <w:t>sometimes</w:t>
      </w:r>
      <w:r>
        <w:t xml:space="preserve"> orders a team suit, approximate cost $45-$65.</w:t>
      </w:r>
    </w:p>
    <w:p w14:paraId="5C1F0A73" w14:textId="6B2DB253" w:rsidR="00883691" w:rsidRDefault="00883691" w:rsidP="009B23A1">
      <w:pPr>
        <w:pStyle w:val="ListParagraph"/>
        <w:numPr>
          <w:ilvl w:val="0"/>
          <w:numId w:val="1"/>
        </w:numPr>
      </w:pPr>
      <w:r>
        <w:t>Abide by the rules of the team, Roosevelt H.S., the State of Hawaii DOE</w:t>
      </w:r>
      <w:r w:rsidR="002B30E8">
        <w:t xml:space="preserve">, and the host </w:t>
      </w:r>
      <w:proofErr w:type="gramStart"/>
      <w:r w:rsidR="002B30E8">
        <w:t>sites.</w:t>
      </w:r>
      <w:r>
        <w:t>.</w:t>
      </w:r>
      <w:proofErr w:type="gramEnd"/>
    </w:p>
    <w:p w14:paraId="08733A98" w14:textId="09EEA847" w:rsidR="00883691" w:rsidRDefault="00883691" w:rsidP="00883691"/>
    <w:p w14:paraId="23BA5455" w14:textId="4E66F50F" w:rsidR="00883691" w:rsidRDefault="00883691" w:rsidP="00883691">
      <w:r>
        <w:t>PLAYING TIME</w:t>
      </w:r>
    </w:p>
    <w:p w14:paraId="5ED4326A" w14:textId="21330C2B" w:rsidR="00883691" w:rsidRDefault="00883691" w:rsidP="00883691">
      <w:r>
        <w:tab/>
        <w:t xml:space="preserve">Girls water polo is a varsity sport in the OIA.  </w:t>
      </w:r>
      <w:r w:rsidR="0032096A">
        <w:t>Experienced players and new</w:t>
      </w:r>
      <w:r>
        <w:t xml:space="preserve"> players compete together.  It is extremely important that you attend every practice possible.  Success in water polo requires conditioning, ball-handling skills, and team play which can only be gained </w:t>
      </w:r>
      <w:r>
        <w:lastRenderedPageBreak/>
        <w:t>in a pool with your teammates.  Therefore, the amount of playing time depends on attendance, skill</w:t>
      </w:r>
      <w:r w:rsidR="00CE37B5">
        <w:t xml:space="preserve"> level, conditioning, and attitude.</w:t>
      </w:r>
    </w:p>
    <w:p w14:paraId="57F1715F" w14:textId="2F9AE139" w:rsidR="00CE37B5" w:rsidRDefault="00CE37B5" w:rsidP="00883691">
      <w:r>
        <w:tab/>
        <w:t xml:space="preserve">There may be games when everyone gets to participate and some games where substituting will be at a minimum.  If you miss practices or games due to extended illness or </w:t>
      </w:r>
      <w:r w:rsidR="0032096A">
        <w:t xml:space="preserve">personal </w:t>
      </w:r>
      <w:r>
        <w:t>travel, do not expect to compete until you are back in competition shape.</w:t>
      </w:r>
    </w:p>
    <w:p w14:paraId="61EE5364" w14:textId="07A73413" w:rsidR="00CE37B5" w:rsidRDefault="00CE37B5" w:rsidP="00883691">
      <w:r>
        <w:tab/>
        <w:t>What is considered competition shape?</w:t>
      </w:r>
    </w:p>
    <w:p w14:paraId="3485660A" w14:textId="63BF24B1" w:rsidR="00CE37B5" w:rsidRDefault="00CE37B5" w:rsidP="00CE37B5">
      <w:pPr>
        <w:pStyle w:val="ListParagraph"/>
        <w:numPr>
          <w:ilvl w:val="1"/>
          <w:numId w:val="1"/>
        </w:numPr>
      </w:pPr>
      <w:r>
        <w:t>Abe to complete 500 yd without stopping under 8 min.</w:t>
      </w:r>
    </w:p>
    <w:p w14:paraId="125BEFE4" w14:textId="5D8A82BF" w:rsidR="00CE37B5" w:rsidRDefault="00CE37B5" w:rsidP="00CE37B5">
      <w:pPr>
        <w:pStyle w:val="ListParagraph"/>
        <w:numPr>
          <w:ilvl w:val="1"/>
          <w:numId w:val="1"/>
        </w:numPr>
      </w:pPr>
      <w:r>
        <w:t>Able to complete the following set: 5 x 100 yd on 1:30.</w:t>
      </w:r>
    </w:p>
    <w:p w14:paraId="25C6C0B7" w14:textId="0B3AF024" w:rsidR="00967B52" w:rsidRDefault="00967B52" w:rsidP="00967B52">
      <w:pPr>
        <w:pStyle w:val="ListParagraph"/>
      </w:pPr>
      <w:r>
        <w:t>What else is taken into consideration?</w:t>
      </w:r>
    </w:p>
    <w:p w14:paraId="6F1B3C43" w14:textId="538BD144" w:rsidR="00967B52" w:rsidRDefault="00967B52" w:rsidP="00967B52">
      <w:pPr>
        <w:pStyle w:val="ListParagraph"/>
        <w:numPr>
          <w:ilvl w:val="1"/>
          <w:numId w:val="1"/>
        </w:numPr>
      </w:pPr>
      <w:r>
        <w:t>A player should know the rules of the game.</w:t>
      </w:r>
    </w:p>
    <w:p w14:paraId="35E7F299" w14:textId="46D214A2" w:rsidR="00967B52" w:rsidRDefault="00967B52" w:rsidP="00967B52">
      <w:pPr>
        <w:pStyle w:val="ListParagraph"/>
        <w:numPr>
          <w:ilvl w:val="1"/>
          <w:numId w:val="1"/>
        </w:numPr>
      </w:pPr>
      <w:r>
        <w:t>A player should have good ball-handling skills.</w:t>
      </w:r>
    </w:p>
    <w:p w14:paraId="046E64D8" w14:textId="152B67B1" w:rsidR="00967B52" w:rsidRDefault="00967B52" w:rsidP="00967B52">
      <w:pPr>
        <w:pStyle w:val="ListParagraph"/>
        <w:numPr>
          <w:ilvl w:val="1"/>
          <w:numId w:val="1"/>
        </w:numPr>
      </w:pPr>
      <w:r>
        <w:t>A player should maintain a positive attitude.</w:t>
      </w:r>
    </w:p>
    <w:p w14:paraId="0E7B5222" w14:textId="010E07E6" w:rsidR="00967B52" w:rsidRDefault="00967B52" w:rsidP="00967B52">
      <w:pPr>
        <w:pStyle w:val="ListParagraph"/>
        <w:numPr>
          <w:ilvl w:val="1"/>
          <w:numId w:val="1"/>
        </w:numPr>
      </w:pPr>
      <w:r>
        <w:t>A player maintains good relationships with her teammates.</w:t>
      </w:r>
    </w:p>
    <w:p w14:paraId="1251B609" w14:textId="368F588B" w:rsidR="00967B52" w:rsidRDefault="00967B52" w:rsidP="00967B52">
      <w:pPr>
        <w:pStyle w:val="ListParagraph"/>
        <w:numPr>
          <w:ilvl w:val="1"/>
          <w:numId w:val="1"/>
        </w:numPr>
      </w:pPr>
      <w:r>
        <w:t>A player should be coachable.</w:t>
      </w:r>
    </w:p>
    <w:p w14:paraId="3444AB5B" w14:textId="3DC7A530" w:rsidR="00967B52" w:rsidRDefault="00967B52" w:rsidP="00967B52">
      <w:pPr>
        <w:pStyle w:val="ListParagraph"/>
        <w:numPr>
          <w:ilvl w:val="1"/>
          <w:numId w:val="1"/>
        </w:numPr>
      </w:pPr>
      <w:r>
        <w:t>A player maintains her academics.</w:t>
      </w:r>
    </w:p>
    <w:p w14:paraId="2F18EDD1" w14:textId="12B1F8DB" w:rsidR="00967B52" w:rsidRDefault="00967B52" w:rsidP="00967B52">
      <w:pPr>
        <w:pStyle w:val="ListParagraph"/>
        <w:numPr>
          <w:ilvl w:val="1"/>
          <w:numId w:val="1"/>
        </w:numPr>
      </w:pPr>
      <w:r>
        <w:t>A player always practices good sportsmanship.</w:t>
      </w:r>
    </w:p>
    <w:p w14:paraId="50A4A5F3" w14:textId="083CC6A9" w:rsidR="00967B52" w:rsidRDefault="00967B52" w:rsidP="00967B52">
      <w:pPr>
        <w:pStyle w:val="ListParagraph"/>
        <w:numPr>
          <w:ilvl w:val="1"/>
          <w:numId w:val="1"/>
        </w:numPr>
      </w:pPr>
      <w:r>
        <w:t>A player puts team before self.</w:t>
      </w:r>
    </w:p>
    <w:p w14:paraId="1E9DFE9D" w14:textId="6C99B61A" w:rsidR="00967B52" w:rsidRDefault="00967B52" w:rsidP="00967B52"/>
    <w:p w14:paraId="5FEBE4B3" w14:textId="06A5E71F" w:rsidR="00967B52" w:rsidRDefault="00967B52" w:rsidP="00967B52">
      <w:r>
        <w:t>TRAVEL (for HHSAA State Championships)</w:t>
      </w:r>
    </w:p>
    <w:p w14:paraId="3699D1CD" w14:textId="4C437DD3" w:rsidR="00DD7E4E" w:rsidRDefault="00967B52">
      <w:r>
        <w:tab/>
        <w:t>Two of the OIA teams (from 3</w:t>
      </w:r>
      <w:r w:rsidRPr="00967B52">
        <w:rPr>
          <w:vertAlign w:val="superscript"/>
        </w:rPr>
        <w:t>rd</w:t>
      </w:r>
      <w:r>
        <w:t>, 4</w:t>
      </w:r>
      <w:r w:rsidRPr="00967B52">
        <w:rPr>
          <w:vertAlign w:val="superscript"/>
        </w:rPr>
        <w:t>th</w:t>
      </w:r>
      <w:r>
        <w:t>, 5</w:t>
      </w:r>
      <w:r w:rsidRPr="00966A83">
        <w:rPr>
          <w:vertAlign w:val="superscript"/>
        </w:rPr>
        <w:t>th</w:t>
      </w:r>
      <w:r w:rsidR="00966A83">
        <w:t xml:space="preserve"> place in OIA Champs) must travel to an outer island (Maui or Big Island) in the first round of States.  The OIA covers the </w:t>
      </w:r>
      <w:r w:rsidR="00627DDF">
        <w:t xml:space="preserve">airfare </w:t>
      </w:r>
      <w:r w:rsidR="00966A83">
        <w:t xml:space="preserve">for a set number of </w:t>
      </w:r>
      <w:r w:rsidR="00627DDF">
        <w:t>people</w:t>
      </w:r>
      <w:r w:rsidR="00966A83">
        <w:t xml:space="preserve">, </w:t>
      </w:r>
      <w:r w:rsidR="000D0319">
        <w:t>in 2023 it was 16</w:t>
      </w:r>
      <w:r w:rsidR="00966A83">
        <w:t xml:space="preserve">.  </w:t>
      </w:r>
      <w:r w:rsidR="00627DDF">
        <w:t>The team will cover transpor</w:t>
      </w:r>
      <w:r w:rsidR="00A014F6">
        <w:t>ta</w:t>
      </w:r>
      <w:r w:rsidR="00627DDF">
        <w:t xml:space="preserve">tion costs. </w:t>
      </w:r>
      <w:r w:rsidR="00627DDF">
        <w:t xml:space="preserve"> A</w:t>
      </w:r>
      <w:r w:rsidR="00627DDF">
        <w:t>s with any game</w:t>
      </w:r>
      <w:r w:rsidR="00627DDF">
        <w:t>, t</w:t>
      </w:r>
      <w:r w:rsidR="00966A83">
        <w:t>raveling with the team does not guarantee playing tim</w:t>
      </w:r>
      <w:r w:rsidR="00627DDF">
        <w:t>e</w:t>
      </w:r>
      <w:r w:rsidR="00966A83">
        <w:t xml:space="preserve">.  The team flies in </w:t>
      </w:r>
      <w:r w:rsidR="00627DDF">
        <w:t xml:space="preserve">on </w:t>
      </w:r>
      <w:r w:rsidR="00966A83">
        <w:t>the morning</w:t>
      </w:r>
      <w:r w:rsidR="00627DDF">
        <w:t xml:space="preserve"> of the game</w:t>
      </w:r>
      <w:r w:rsidR="00966A83">
        <w:t>, plays the game, and returns in the evening.  Individuals are responsible for the cost of their meals</w:t>
      </w:r>
      <w:r w:rsidR="00627DDF">
        <w:t xml:space="preserve">.  </w:t>
      </w:r>
      <w:r w:rsidR="00966A83">
        <w:t>Parents/supporter</w:t>
      </w:r>
      <w:r w:rsidR="00DD7E4E">
        <w:t>s</w:t>
      </w:r>
      <w:r w:rsidR="00966A83">
        <w:t xml:space="preserve"> that want to attend must make their own arrangements.  There is a spectator fee.  The four winners from the first round will continue to play in the state tournament on Oahu.</w:t>
      </w:r>
    </w:p>
    <w:p w14:paraId="21C0200B" w14:textId="77777777" w:rsidR="00627DDF" w:rsidRDefault="00627DDF"/>
    <w:p w14:paraId="4996D686" w14:textId="2721E92C" w:rsidR="00627DDF" w:rsidRDefault="00627DDF">
      <w:r>
        <w:t>FUND-RAISING</w:t>
      </w:r>
    </w:p>
    <w:p w14:paraId="6BB90491" w14:textId="3EB4340A" w:rsidR="00627DDF" w:rsidRDefault="00627DDF">
      <w:r>
        <w:tab/>
        <w:t xml:space="preserve">When slots are available, we sign-up to run the concession stand at football games. Players and a few parents (only adults allowed in the kitchen area) are needed. </w:t>
      </w:r>
    </w:p>
    <w:sectPr w:rsidR="00627DDF" w:rsidSect="00540286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16491"/>
    <w:multiLevelType w:val="hybridMultilevel"/>
    <w:tmpl w:val="EA88E3EC"/>
    <w:lvl w:ilvl="0" w:tplc="A3DA5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6"/>
    <w:rsid w:val="000623C1"/>
    <w:rsid w:val="000D0319"/>
    <w:rsid w:val="000E30BE"/>
    <w:rsid w:val="002B30E8"/>
    <w:rsid w:val="0032096A"/>
    <w:rsid w:val="00540286"/>
    <w:rsid w:val="005A24A9"/>
    <w:rsid w:val="006253B8"/>
    <w:rsid w:val="00627D26"/>
    <w:rsid w:val="00627DDF"/>
    <w:rsid w:val="00883691"/>
    <w:rsid w:val="00966A83"/>
    <w:rsid w:val="00967B52"/>
    <w:rsid w:val="009B23A1"/>
    <w:rsid w:val="00A014F6"/>
    <w:rsid w:val="00A17676"/>
    <w:rsid w:val="00CE37B5"/>
    <w:rsid w:val="00DB02FB"/>
    <w:rsid w:val="00DD7E4E"/>
    <w:rsid w:val="00E14348"/>
    <w:rsid w:val="00E21C2B"/>
    <w:rsid w:val="00F532FB"/>
    <w:rsid w:val="00F62CE9"/>
    <w:rsid w:val="00F8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886CA"/>
  <w15:chartTrackingRefBased/>
  <w15:docId w15:val="{7D6C73E5-3B6A-5C44-871F-18543F6B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Nishioka</dc:creator>
  <cp:keywords/>
  <dc:description/>
  <cp:lastModifiedBy>Susan Nishioka</cp:lastModifiedBy>
  <cp:revision>5</cp:revision>
  <dcterms:created xsi:type="dcterms:W3CDTF">2024-01-31T22:26:00Z</dcterms:created>
  <dcterms:modified xsi:type="dcterms:W3CDTF">2024-01-31T22:50:00Z</dcterms:modified>
</cp:coreProperties>
</file>